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DD" w:rsidRPr="005122DD" w:rsidRDefault="005122DD" w:rsidP="005122DD">
      <w:pPr>
        <w:jc w:val="both"/>
        <w:rPr>
          <w:b/>
        </w:rPr>
      </w:pPr>
      <w:bookmarkStart w:id="0" w:name="_GoBack"/>
      <w:bookmarkEnd w:id="0"/>
      <w:r w:rsidRPr="005122DD">
        <w:rPr>
          <w:b/>
        </w:rPr>
        <w:t xml:space="preserve">Inscriben para curso de capacitación docente </w:t>
      </w:r>
      <w:r>
        <w:rPr>
          <w:b/>
        </w:rPr>
        <w:t>sobre extensión universitaria</w:t>
      </w:r>
    </w:p>
    <w:p w:rsidR="005122DD" w:rsidRDefault="005122DD" w:rsidP="005122DD">
      <w:pPr>
        <w:jc w:val="both"/>
      </w:pPr>
      <w:r>
        <w:t xml:space="preserve">Hasta el 10 de abril se encuentra abierta la inscripción a los cursos de capacitación y actualización, y a los seminarios de posgrado UNLP-ADULP del primer cuatrimestre, ofrecidos en el marco del Programa de Capacitación y Actualización Docente, coordinado por la Asociación de Docentes Universitarios de La Plata  (ADULP) y la Secretaría Académica de la Universidad Nacional de La Plata (UNLP). Se trata de cursos de posgrado y/o actualización no arancelados, que tienen reconocimiento académico de las Facultades y cuyo objetivo es promover y garantizar el perfeccionamiento de los docentes de esta casa de </w:t>
      </w:r>
      <w:r w:rsidR="0071069B">
        <w:t xml:space="preserve">altos </w:t>
      </w:r>
      <w:r>
        <w:t>estudios.</w:t>
      </w:r>
    </w:p>
    <w:p w:rsidR="005122DD" w:rsidRDefault="0071069B" w:rsidP="0071069B">
      <w:pPr>
        <w:jc w:val="both"/>
      </w:pPr>
      <w:r>
        <w:t xml:space="preserve">A la oferta académica inicial se sumó el curso: </w:t>
      </w:r>
      <w:r w:rsidR="005122DD" w:rsidRPr="005122DD">
        <w:rPr>
          <w:b/>
        </w:rPr>
        <w:t xml:space="preserve">"Herramientas para la producción de proyectos de extensión". </w:t>
      </w:r>
      <w:r>
        <w:t>El mismo consta de 33 horas</w:t>
      </w:r>
      <w:r w:rsidR="005122DD">
        <w:t xml:space="preserve"> no p</w:t>
      </w:r>
      <w:r>
        <w:t>resenciales (modalidad a distancia) y 3 horas</w:t>
      </w:r>
      <w:r w:rsidR="005122DD">
        <w:t xml:space="preserve"> presenciales  (</w:t>
      </w:r>
      <w:r>
        <w:t xml:space="preserve">al inicio).  Comienza el jueves 14 de mayo de 17.30 a 20.30 hs., finaliza en la semana del 17 de julio y está a cargo de las Profesoras Jimena Espinoza y Sabrina </w:t>
      </w:r>
      <w:proofErr w:type="spellStart"/>
      <w:r>
        <w:t>Botto</w:t>
      </w:r>
      <w:proofErr w:type="spellEnd"/>
      <w:r>
        <w:t xml:space="preserve"> Dell’ </w:t>
      </w:r>
      <w:proofErr w:type="spellStart"/>
      <w:r>
        <w:t>Agnese</w:t>
      </w:r>
      <w:proofErr w:type="spellEnd"/>
      <w:r>
        <w:t>.</w:t>
      </w:r>
    </w:p>
    <w:p w:rsidR="005122DD" w:rsidRDefault="0071069B" w:rsidP="005122DD">
      <w:r w:rsidRPr="0071069B">
        <w:t>El objetivo del curso es</w:t>
      </w:r>
      <w:r>
        <w:t xml:space="preserve"> promover la</w:t>
      </w:r>
      <w:r w:rsidR="005122DD">
        <w:t xml:space="preserve"> participación </w:t>
      </w:r>
      <w:r>
        <w:t xml:space="preserve">de los docentes </w:t>
      </w:r>
      <w:r w:rsidR="005122DD">
        <w:t xml:space="preserve">en </w:t>
      </w:r>
      <w:r>
        <w:t xml:space="preserve">prácticas extensionistas y </w:t>
      </w:r>
      <w:r w:rsidR="005122DD">
        <w:t>construir una instancia para la reflexión  en torno a la función social de la Universidad.</w:t>
      </w:r>
    </w:p>
    <w:p w:rsidR="005122DD" w:rsidRDefault="005122DD" w:rsidP="005122DD">
      <w:pPr>
        <w:jc w:val="both"/>
      </w:pPr>
      <w:r>
        <w:t>Se abordará un eje conceptual, a fines de problematizar las distintas concepciones que coexisten acerca de la extensión universitaria y las  prácticas que de ellas subyacen. Asimismo, se trabajará en torno a las  herramientas metodológicas necesarias para el diseño y elaboración de  proyectos de extensión con el objetivo de que los y las docentes puedan generar propuestas posibles de ser presentadas a concursos en  la convocatoria que realiza anualmente la Universidad.</w:t>
      </w:r>
    </w:p>
    <w:p w:rsidR="005122DD" w:rsidRDefault="005122DD" w:rsidP="005122DD">
      <w:pPr>
        <w:jc w:val="both"/>
      </w:pPr>
      <w:r>
        <w:t>En ese marco, se apunta al fortalecimiento de la comunicación del trabajo de extensión que se realiza en el seno de las unidades académicas y colegios en la comunidad universitaria. Finalmente, se pretende abordar un cuarto eje donde trabajar la sistematización de experiencias de extensión, con la idea de que la  ejecución de los proyectos puedan ser insumos para generar una  reflexión de las prácticas extensionistas y nuevos conocimientos</w:t>
      </w:r>
      <w:r w:rsidR="0071069B">
        <w:t>.</w:t>
      </w:r>
    </w:p>
    <w:p w:rsidR="005122DD" w:rsidRDefault="005122DD" w:rsidP="005122DD">
      <w:r w:rsidRPr="0071069B">
        <w:rPr>
          <w:b/>
        </w:rPr>
        <w:t>Lugar de inscripción</w:t>
      </w:r>
      <w:r>
        <w:t xml:space="preserve">: En la sede de ADULP (www.adulp.org.ar), 6 Nº 592  e/ 43 y 44, </w:t>
      </w:r>
      <w:proofErr w:type="spellStart"/>
      <w:r>
        <w:t>tel</w:t>
      </w:r>
      <w:proofErr w:type="spellEnd"/>
      <w:r>
        <w:t>: 0221-423-0195/ 483-2965, de lunes a viernes, de 9 a 18 hs., o través del correo electrónico del gremio: cursos@adulp.org.ar.</w:t>
      </w:r>
    </w:p>
    <w:p w:rsidR="005122DD" w:rsidRDefault="005122DD" w:rsidP="005122DD">
      <w:r w:rsidRPr="0071069B">
        <w:rPr>
          <w:b/>
        </w:rPr>
        <w:t>Requisitos:</w:t>
      </w:r>
      <w:r>
        <w:t xml:space="preserve"> Presentación del último recibo de sueldo (Si es vía mail, se solicita copia digital)</w:t>
      </w:r>
    </w:p>
    <w:p w:rsidR="005122DD" w:rsidRPr="0071069B" w:rsidRDefault="005122DD" w:rsidP="005122DD">
      <w:pPr>
        <w:rPr>
          <w:b/>
        </w:rPr>
      </w:pPr>
      <w:r w:rsidRPr="0071069B">
        <w:rPr>
          <w:b/>
        </w:rPr>
        <w:t>Consultas:</w:t>
      </w:r>
    </w:p>
    <w:p w:rsidR="005122DD" w:rsidRDefault="005122DD" w:rsidP="005122DD">
      <w:r>
        <w:t>E-mail-ADULP: cursos@adulp.org.ar</w:t>
      </w:r>
    </w:p>
    <w:p w:rsidR="00525A99" w:rsidRPr="005122DD" w:rsidRDefault="005122DD" w:rsidP="0071069B">
      <w:r>
        <w:t>E-mail-UNLP: cursosunlpadulp@presi.unlp.edu.ar</w:t>
      </w:r>
    </w:p>
    <w:sectPr w:rsidR="00525A99" w:rsidRPr="005122DD" w:rsidSect="00525A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C5"/>
    <w:rsid w:val="00097481"/>
    <w:rsid w:val="00376AC5"/>
    <w:rsid w:val="005122DD"/>
    <w:rsid w:val="00525A99"/>
    <w:rsid w:val="007106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76AC5"/>
  </w:style>
  <w:style w:type="character" w:styleId="Hipervnculo">
    <w:name w:val="Hyperlink"/>
    <w:basedOn w:val="Fuentedeprrafopredeter"/>
    <w:uiPriority w:val="99"/>
    <w:unhideWhenUsed/>
    <w:rsid w:val="005122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76AC5"/>
  </w:style>
  <w:style w:type="character" w:styleId="Hipervnculo">
    <w:name w:val="Hyperlink"/>
    <w:basedOn w:val="Fuentedeprrafopredeter"/>
    <w:uiPriority w:val="99"/>
    <w:unhideWhenUsed/>
    <w:rsid w:val="005122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entrelazar</dc:creator>
  <cp:lastModifiedBy>usuario</cp:lastModifiedBy>
  <cp:revision>2</cp:revision>
  <dcterms:created xsi:type="dcterms:W3CDTF">2015-04-06T12:32:00Z</dcterms:created>
  <dcterms:modified xsi:type="dcterms:W3CDTF">2015-04-06T12:32:00Z</dcterms:modified>
</cp:coreProperties>
</file>