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80" w:rsidRDefault="008D6780" w:rsidP="008D6780">
      <w:pPr>
        <w:shd w:val="clear" w:color="auto" w:fill="FFFFFF"/>
        <w:spacing w:beforeAutospacing="1" w:afterAutospacing="1" w:line="264" w:lineRule="atLeast"/>
        <w:jc w:val="center"/>
        <w:rPr>
          <w:rFonts w:ascii="Arial" w:eastAsia="Times New Roman" w:hAnsi="Arial" w:cs="Arial"/>
          <w:b/>
          <w:color w:val="000000" w:themeColor="text1"/>
          <w:sz w:val="40"/>
          <w:szCs w:val="40"/>
          <w:lang w:eastAsia="es-AR"/>
        </w:rPr>
      </w:pPr>
      <w:r>
        <w:rPr>
          <w:rFonts w:ascii="Arial" w:eastAsia="Times New Roman" w:hAnsi="Arial" w:cs="Arial"/>
          <w:b/>
          <w:color w:val="000000" w:themeColor="text1"/>
          <w:sz w:val="40"/>
          <w:szCs w:val="40"/>
          <w:lang w:eastAsia="es-AR"/>
        </w:rPr>
        <w:t>OFERTA DE BECA DOCTORAL CONICET</w:t>
      </w:r>
    </w:p>
    <w:p w:rsidR="001803C6" w:rsidRPr="00B531AB" w:rsidRDefault="003756EF" w:rsidP="007B142C">
      <w:pPr>
        <w:spacing w:before="240"/>
        <w:jc w:val="both"/>
        <w:rPr>
          <w:rFonts w:ascii="Arial" w:hAnsi="Arial" w:cs="Arial"/>
        </w:rPr>
      </w:pPr>
      <w:r w:rsidRPr="00B531AB">
        <w:rPr>
          <w:rFonts w:ascii="Arial" w:eastAsia="Times New Roman" w:hAnsi="Arial" w:cs="Arial"/>
          <w:color w:val="000000" w:themeColor="text1"/>
          <w:lang w:eastAsia="es-AR"/>
        </w:rPr>
        <w:t>CONICET llama a concurso de candidatos para cubrir las becas otorgadas en el marco de los Proyectos de Investigación de UE recientemente aprobados</w:t>
      </w:r>
      <w:r w:rsidR="001803C6" w:rsidRPr="00B531AB">
        <w:rPr>
          <w:rFonts w:ascii="Arial" w:eastAsia="Times New Roman" w:hAnsi="Arial" w:cs="Arial"/>
          <w:color w:val="000000" w:themeColor="text1"/>
          <w:lang w:eastAsia="es-AR"/>
        </w:rPr>
        <w:t xml:space="preserve"> (ver: </w:t>
      </w:r>
      <w:r w:rsidR="001803C6" w:rsidRPr="00B531AB">
        <w:rPr>
          <w:rFonts w:ascii="Arial" w:hAnsi="Arial" w:cs="Arial"/>
          <w:color w:val="1F497D" w:themeColor="text2"/>
        </w:rPr>
        <w:t>http://convocatorias.conicet.gov.ar/wp-content/uploads/sites/3/BASES-DOCTORAL-2016-PROY-UE.pdf</w:t>
      </w:r>
      <w:r w:rsidR="001803C6" w:rsidRPr="00B531AB">
        <w:rPr>
          <w:rFonts w:ascii="Arial" w:hAnsi="Arial" w:cs="Arial"/>
        </w:rPr>
        <w:t>).</w:t>
      </w:r>
    </w:p>
    <w:p w:rsidR="003756EF" w:rsidRPr="00B531AB" w:rsidRDefault="003756EF" w:rsidP="007B142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B531AB">
        <w:rPr>
          <w:rFonts w:ascii="Arial" w:hAnsi="Arial" w:cs="Arial"/>
        </w:rPr>
        <w:t>Las becas están destinadas a egresados de universidades argentinas o extranjeras que deseen realizar tareas de investigación, con vistas a obtener un diploma de Doctorado, en el marco de un proyecto de investigación de Unidades Ejecutoras.</w:t>
      </w:r>
    </w:p>
    <w:p w:rsidR="008D6780" w:rsidRPr="00B531AB" w:rsidRDefault="003756EF" w:rsidP="007B142C">
      <w:pPr>
        <w:shd w:val="clear" w:color="auto" w:fill="FFFFFF"/>
        <w:spacing w:before="240"/>
        <w:jc w:val="both"/>
        <w:rPr>
          <w:rFonts w:ascii="Arial" w:eastAsia="Times New Roman" w:hAnsi="Arial" w:cs="Arial"/>
          <w:color w:val="000000" w:themeColor="text1"/>
          <w:lang w:eastAsia="es-AR"/>
        </w:rPr>
      </w:pPr>
      <w:r w:rsidRPr="00B531AB">
        <w:rPr>
          <w:rFonts w:ascii="Arial" w:eastAsia="Times New Roman" w:hAnsi="Arial" w:cs="Arial"/>
          <w:color w:val="000000" w:themeColor="text1"/>
          <w:lang w:eastAsia="es-AR"/>
        </w:rPr>
        <w:t>En particular, s</w:t>
      </w:r>
      <w:r w:rsidR="008D6780" w:rsidRPr="00B531AB">
        <w:rPr>
          <w:rFonts w:ascii="Arial" w:eastAsia="Times New Roman" w:hAnsi="Arial" w:cs="Arial"/>
          <w:color w:val="000000" w:themeColor="text1"/>
          <w:lang w:eastAsia="es-AR"/>
        </w:rPr>
        <w:t>e ofrece una posición para solicitar una beca doctoral CONICET en el marco del proyecto institucional del CESIMAR (</w:t>
      </w:r>
      <w:r w:rsidR="008D6780" w:rsidRPr="00B531AB">
        <w:rPr>
          <w:rFonts w:ascii="Arial" w:hAnsi="Arial" w:cs="Arial"/>
          <w:b/>
        </w:rPr>
        <w:t>Estudios interdisciplinarios sobre sistemas frontales costeros: el Golfo San Jorge como caso de estudio</w:t>
      </w:r>
      <w:r w:rsidR="008D6780" w:rsidRPr="00B531AB" w:rsidDel="00C238B2">
        <w:rPr>
          <w:rFonts w:ascii="Arial" w:eastAsia="Times New Roman" w:hAnsi="Arial" w:cs="Arial"/>
          <w:color w:val="000000" w:themeColor="text1"/>
          <w:lang w:eastAsia="es-AR"/>
        </w:rPr>
        <w:t>) La</w:t>
      </w:r>
      <w:r w:rsidR="008D6780" w:rsidRPr="00B531AB">
        <w:rPr>
          <w:rFonts w:ascii="Arial" w:eastAsia="Times New Roman" w:hAnsi="Arial" w:cs="Arial"/>
          <w:color w:val="000000" w:themeColor="text1"/>
          <w:lang w:eastAsia="es-AR"/>
        </w:rPr>
        <w:t xml:space="preserve"> motivación es desarrollar temas vinculados a la circulación atmosférica en áreas reducidas de la zona costera. Se pretende estudiar la dinámica atmosférica y su variabilidad espacio temporal en una zona costera para evaluar su influencia sobre los patrones de circulación oceánica y el aporte de material particulado del continente al océano.  La metodología involucra la implementación de simulaciones numéricas de área limitada y la instalación y mantenimiento de una red observacional ad-hoc.</w:t>
      </w:r>
    </w:p>
    <w:p w:rsidR="008D6780" w:rsidRPr="00B531AB" w:rsidRDefault="008D6780" w:rsidP="007B142C">
      <w:pPr>
        <w:shd w:val="clear" w:color="auto" w:fill="FFFFFF"/>
        <w:spacing w:before="240"/>
        <w:jc w:val="both"/>
        <w:rPr>
          <w:rFonts w:ascii="Arial" w:hAnsi="Arial" w:cs="Arial"/>
        </w:rPr>
      </w:pPr>
      <w:r w:rsidRPr="00B531AB">
        <w:rPr>
          <w:rFonts w:ascii="Arial" w:eastAsia="Times New Roman" w:hAnsi="Arial" w:cs="Arial"/>
          <w:b/>
          <w:lang w:eastAsia="es-AR"/>
        </w:rPr>
        <w:t>Perfil del candidato/a</w:t>
      </w:r>
      <w:r w:rsidRPr="00B531AB">
        <w:rPr>
          <w:rFonts w:ascii="Arial" w:eastAsia="Times New Roman" w:hAnsi="Arial" w:cs="Arial"/>
          <w:lang w:eastAsia="es-AR"/>
        </w:rPr>
        <w:t>: ser graduado al comienzo de la beca. Satisfacer los requisitos exigidos por CONICET (</w:t>
      </w:r>
      <w:hyperlink r:id="rId4">
        <w:r w:rsidRPr="00B531AB">
          <w:rPr>
            <w:rStyle w:val="EnlacedeInternet"/>
            <w:rFonts w:ascii="Arial" w:eastAsia="Times New Roman" w:hAnsi="Arial" w:cs="Arial"/>
            <w:lang w:eastAsia="es-AR"/>
          </w:rPr>
          <w:t>http://convocatorias.conicet.gov.ar/becas/</w:t>
        </w:r>
      </w:hyperlink>
      <w:r w:rsidRPr="00B531AB">
        <w:rPr>
          <w:rFonts w:ascii="Arial" w:eastAsia="Times New Roman" w:hAnsi="Arial" w:cs="Arial"/>
          <w:lang w:eastAsia="es-AR"/>
        </w:rPr>
        <w:t>). Tener motivación para la investigación científica y deseos de integrarse a un equipo multidisciplinario.</w:t>
      </w:r>
    </w:p>
    <w:p w:rsidR="003756EF" w:rsidRPr="00B531AB" w:rsidRDefault="001803C6" w:rsidP="007B142C">
      <w:pPr>
        <w:shd w:val="clear" w:color="auto" w:fill="FFFFFF"/>
        <w:spacing w:before="240"/>
        <w:jc w:val="both"/>
        <w:rPr>
          <w:rFonts w:ascii="Arial" w:eastAsia="Times New Roman" w:hAnsi="Arial" w:cs="Arial"/>
          <w:lang w:eastAsia="es-AR"/>
        </w:rPr>
      </w:pPr>
      <w:r w:rsidRPr="00B531AB">
        <w:rPr>
          <w:rFonts w:ascii="Arial" w:eastAsia="Times New Roman" w:hAnsi="Arial" w:cs="Arial"/>
          <w:b/>
          <w:lang w:eastAsia="es-AR"/>
        </w:rPr>
        <w:t>Lugar</w:t>
      </w:r>
      <w:r w:rsidR="008D6780" w:rsidRPr="00B531AB">
        <w:rPr>
          <w:rFonts w:ascii="Arial" w:eastAsia="Times New Roman" w:hAnsi="Arial" w:cs="Arial"/>
          <w:b/>
          <w:lang w:eastAsia="es-AR"/>
        </w:rPr>
        <w:t xml:space="preserve"> de trabajo</w:t>
      </w:r>
      <w:r w:rsidRPr="00B531AB">
        <w:rPr>
          <w:rFonts w:ascii="Arial" w:eastAsia="Times New Roman" w:hAnsi="Arial" w:cs="Arial"/>
          <w:lang w:eastAsia="es-AR"/>
        </w:rPr>
        <w:t xml:space="preserve">: </w:t>
      </w:r>
      <w:r w:rsidR="008D6780" w:rsidRPr="00B531AB">
        <w:rPr>
          <w:rFonts w:ascii="Arial" w:eastAsia="Times New Roman" w:hAnsi="Arial" w:cs="Arial"/>
          <w:lang w:eastAsia="es-AR"/>
        </w:rPr>
        <w:t>CESIMAR</w:t>
      </w:r>
      <w:r w:rsidR="003756EF" w:rsidRPr="00B531AB">
        <w:rPr>
          <w:rFonts w:ascii="Arial" w:eastAsia="Times New Roman" w:hAnsi="Arial" w:cs="Arial"/>
          <w:lang w:eastAsia="es-AR"/>
        </w:rPr>
        <w:t xml:space="preserve"> (Centro para el Estudio de Sistemas Marinos</w:t>
      </w:r>
      <w:r w:rsidRPr="00B531AB">
        <w:rPr>
          <w:rFonts w:ascii="Arial" w:eastAsia="Times New Roman" w:hAnsi="Arial" w:cs="Arial"/>
          <w:lang w:eastAsia="es-AR"/>
        </w:rPr>
        <w:t xml:space="preserve">, Centro Nacional Patagónico, </w:t>
      </w:r>
      <w:r w:rsidR="003756EF" w:rsidRPr="003756EF">
        <w:rPr>
          <w:rFonts w:ascii="Arial" w:eastAsia="Times New Roman" w:hAnsi="Arial" w:cs="Arial"/>
          <w:lang w:eastAsia="es-AR"/>
        </w:rPr>
        <w:t xml:space="preserve">CENPAT </w:t>
      </w:r>
      <w:r w:rsidRPr="00B531AB">
        <w:rPr>
          <w:rFonts w:ascii="Arial" w:eastAsia="Times New Roman" w:hAnsi="Arial" w:cs="Arial"/>
          <w:lang w:eastAsia="es-AR"/>
        </w:rPr>
        <w:t>–</w:t>
      </w:r>
      <w:r w:rsidR="003756EF" w:rsidRPr="003756EF">
        <w:rPr>
          <w:rFonts w:ascii="Arial" w:eastAsia="Times New Roman" w:hAnsi="Arial" w:cs="Arial"/>
          <w:lang w:eastAsia="es-AR"/>
        </w:rPr>
        <w:t xml:space="preserve"> CONICET</w:t>
      </w:r>
      <w:r w:rsidRPr="00B531AB">
        <w:rPr>
          <w:rFonts w:ascii="Arial" w:eastAsia="Times New Roman" w:hAnsi="Arial" w:cs="Arial"/>
          <w:lang w:eastAsia="es-AR"/>
        </w:rPr>
        <w:t xml:space="preserve">, Blvd. Brown 2915, </w:t>
      </w:r>
      <w:r w:rsidR="003756EF" w:rsidRPr="003756EF">
        <w:rPr>
          <w:rFonts w:ascii="Arial" w:eastAsia="Times New Roman" w:hAnsi="Arial" w:cs="Arial"/>
          <w:lang w:eastAsia="es-AR"/>
        </w:rPr>
        <w:t>Puerto Madryn, Chubut</w:t>
      </w:r>
      <w:r w:rsidRPr="00B531AB">
        <w:rPr>
          <w:rFonts w:ascii="Arial" w:eastAsia="Times New Roman" w:hAnsi="Arial" w:cs="Arial"/>
          <w:lang w:eastAsia="es-AR"/>
        </w:rPr>
        <w:t>).</w:t>
      </w:r>
    </w:p>
    <w:p w:rsidR="001803C6" w:rsidRPr="00B531AB" w:rsidRDefault="001803C6" w:rsidP="007B142C">
      <w:pPr>
        <w:shd w:val="clear" w:color="auto" w:fill="FFFFFF"/>
        <w:spacing w:before="240"/>
        <w:jc w:val="both"/>
        <w:rPr>
          <w:rFonts w:ascii="Arial" w:eastAsia="Times New Roman" w:hAnsi="Arial" w:cs="Arial"/>
          <w:lang w:eastAsia="es-AR"/>
        </w:rPr>
      </w:pPr>
      <w:r w:rsidRPr="00B531AB">
        <w:rPr>
          <w:rFonts w:ascii="Arial" w:eastAsia="Times New Roman" w:hAnsi="Arial" w:cs="Arial"/>
          <w:b/>
          <w:lang w:eastAsia="es-AR"/>
        </w:rPr>
        <w:t xml:space="preserve">Contacto: </w:t>
      </w:r>
      <w:r w:rsidRPr="00B531AB">
        <w:rPr>
          <w:rFonts w:ascii="Arial" w:eastAsia="Times New Roman" w:hAnsi="Arial" w:cs="Arial"/>
          <w:lang w:eastAsia="es-AR"/>
        </w:rPr>
        <w:t xml:space="preserve">Andrés L. Rivas, </w:t>
      </w:r>
      <w:hyperlink r:id="rId5" w:history="1">
        <w:r w:rsidRPr="00B531AB">
          <w:rPr>
            <w:rStyle w:val="Hipervnculo"/>
            <w:rFonts w:ascii="Arial" w:eastAsia="Times New Roman" w:hAnsi="Arial" w:cs="Arial"/>
            <w:lang w:eastAsia="es-AR"/>
          </w:rPr>
          <w:t>andreslujanr@gmail.com</w:t>
        </w:r>
      </w:hyperlink>
      <w:r w:rsidRPr="00B531AB">
        <w:rPr>
          <w:rFonts w:ascii="Arial" w:eastAsia="Times New Roman" w:hAnsi="Arial" w:cs="Arial"/>
          <w:lang w:eastAsia="es-AR"/>
        </w:rPr>
        <w:t xml:space="preserve"> , celular 0280 4354126.</w:t>
      </w:r>
    </w:p>
    <w:p w:rsidR="001803C6" w:rsidRPr="003756EF" w:rsidRDefault="001803C6" w:rsidP="007B142C">
      <w:pPr>
        <w:shd w:val="clear" w:color="auto" w:fill="FFFFFF"/>
        <w:spacing w:before="240"/>
        <w:jc w:val="both"/>
        <w:rPr>
          <w:rFonts w:ascii="Arial" w:eastAsia="Times New Roman" w:hAnsi="Arial" w:cs="Arial"/>
          <w:lang w:eastAsia="es-AR"/>
        </w:rPr>
      </w:pPr>
      <w:r w:rsidRPr="00B531AB">
        <w:rPr>
          <w:rFonts w:ascii="Arial" w:eastAsia="Times New Roman" w:hAnsi="Arial" w:cs="Arial"/>
          <w:b/>
          <w:lang w:eastAsia="es-AR"/>
        </w:rPr>
        <w:t>Fecha límite</w:t>
      </w:r>
      <w:r w:rsidR="00B531AB" w:rsidRPr="00B531AB">
        <w:rPr>
          <w:rFonts w:ascii="Arial" w:eastAsia="Times New Roman" w:hAnsi="Arial" w:cs="Arial"/>
          <w:b/>
          <w:lang w:eastAsia="es-AR"/>
        </w:rPr>
        <w:t>:</w:t>
      </w:r>
      <w:r w:rsidR="00B531AB" w:rsidRPr="00B531AB">
        <w:rPr>
          <w:rFonts w:ascii="Arial" w:eastAsia="Times New Roman" w:hAnsi="Arial" w:cs="Arial"/>
          <w:lang w:eastAsia="es-AR"/>
        </w:rPr>
        <w:t xml:space="preserve"> 19</w:t>
      </w:r>
      <w:r w:rsidRPr="00B531AB">
        <w:rPr>
          <w:rFonts w:ascii="Arial" w:eastAsia="Times New Roman" w:hAnsi="Arial" w:cs="Arial"/>
          <w:lang w:eastAsia="es-AR"/>
        </w:rPr>
        <w:t xml:space="preserve"> de Agosto de 2016.</w:t>
      </w:r>
    </w:p>
    <w:p w:rsidR="008D6780" w:rsidRPr="00B531AB" w:rsidRDefault="008D6780" w:rsidP="007B142C">
      <w:pPr>
        <w:spacing w:before="240"/>
        <w:jc w:val="both"/>
        <w:rPr>
          <w:rFonts w:ascii="Arial" w:hAnsi="Arial" w:cs="Arial"/>
        </w:rPr>
      </w:pPr>
    </w:p>
    <w:sectPr w:rsidR="008D6780" w:rsidRPr="00B531AB" w:rsidSect="00912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0F1091"/>
    <w:rsid w:val="000F1091"/>
    <w:rsid w:val="001803C6"/>
    <w:rsid w:val="00344E0A"/>
    <w:rsid w:val="003756EF"/>
    <w:rsid w:val="007B142C"/>
    <w:rsid w:val="008D6780"/>
    <w:rsid w:val="009122CF"/>
    <w:rsid w:val="00B5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7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nhideWhenUsed/>
    <w:rsid w:val="008D6780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3756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slujanr@gmail.com" TargetMode="External"/><Relationship Id="rId4" Type="http://schemas.openxmlformats.org/officeDocument/2006/relationships/hyperlink" Target="http://convocatorias.conicet.gov.ar/bec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2016-08-03T12:14:00Z</dcterms:created>
  <dcterms:modified xsi:type="dcterms:W3CDTF">2016-08-03T13:06:00Z</dcterms:modified>
</cp:coreProperties>
</file>